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415BBDD1"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t>Formular für den Widerruf des Vertrags sleepee.cz</w:t>
      </w:r>
    </w:p>
    <w:p w14:paraId="1E560AD4" w14:textId="2B3B826A" w:rsidR="0004227F" w:rsidRPr="003E5F83" w:rsidRDefault="0004227F" w:rsidP="0004227F">
      <w:pPr>
        <w:spacing w:after="200" w:line="300" w:lineRule="auto"/>
        <w:jc w:val="both"/>
        <w:rPr>
          <w:rFonts w:asciiTheme="minorHAnsi" w:eastAsia="Times New Roman" w:hAnsiTheme="minorHAnsi" w:cstheme="minorHAnsi"/>
          <w:b/>
          <w:spacing w:val="2"/>
          <w:sz w:val="20"/>
          <w:szCs w:val="20"/>
        </w:rPr>
      </w:pPr>
      <w:proofErr w:type="spellStart"/>
      <w:proofErr w:type="spellEnd"/>
      <w:proofErr w:type="spellStart"/>
      <w:proofErr w:type="spellEnd"/>
      <w:proofErr w:type="spellStart"/>
      <w:proofErr w:type="spellEnd"/>
      <w:r>
        <w:rPr>
          <w:rFonts w:asciiTheme="minorHAnsi" w:eastAsia="Times New Roman" w:hAnsiTheme="minorHAnsi" w:cstheme="minorHAnsi"/>
          <w:b/>
          <w:spacing w:val="2"/>
          <w:sz w:val="20"/>
          <w:szCs w:val="20"/>
        </w:rPr>
        <w:t>Empfänger: Mailstep - Smart Commerce s.r.o., Do Čertous 2760/10, Prag 9 - Horní Počernice, 193 00. E-mail: zakaznici@sleepee.cz, Telefonnummer für den Kurier: +420 702 161 512.</w:t>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Hiermit erkläre ich, dass ich vom Vertrag zurücktrete:</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des Vertragsabschlusses:</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Vor- und Nachname:</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Adresse:</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E-Mail-Adresse:</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Spezifikation der Ware, auf die sich der Vertrag bezieht:</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Art der Rückzahlung der erhaltenen Geldbeträge, ggf. Angabe der Bankkontonummer:</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proofErr w:type="spellStart"/>
      <w:proofErr w:type="spellEnd"/>
      <w:r>
        <w:rPr>
          <w:rFonts w:ascii="Calibri" w:eastAsia="Calibri" w:hAnsi="Calibri" w:cs="Calibri"/>
          <w:sz w:val="20"/>
          <w:szCs w:val="20"/>
        </w:rPr>
        <w:t>Ist der Käufer Verbraucher, hat er, wenn er die Ware über den E-Shop der Gesellschaft Smart Property s.r.o. („</w:t>
      </w:r>
      <w:r>
        <w:rPr>
          <w:rFonts w:ascii="Calibri" w:eastAsia="Calibri" w:hAnsi="Calibri" w:cs="Calibri"/>
          <w:b/>
          <w:bCs/>
          <w:sz w:val="20"/>
          <w:szCs w:val="20"/>
        </w:rPr>
        <w:t>Gesellschaft</w:t>
      </w:r>
      <w:r>
        <w:rPr>
          <w:rFonts w:ascii="Calibri" w:eastAsia="Calibri" w:hAnsi="Calibri" w:cs="Calibri"/>
          <w:sz w:val="20"/>
          <w:szCs w:val="20"/>
        </w:rPr>
        <w:t xml:space="preserve">“) oder über ein anderes Fernkommunikationsmittel bestellt hat, außer in den in § 1837 des Gesetzes Nr. 89/2012 Slg., Bürgerliches Gesetzbuch, in der jeweils geltenden Fassung, genannten Fällen das Recht, innerhalb von 14 Tagen ab dem Tag der Übernahme der Ware ohne Angabe von Gründen und ohne jegliche Sanktion vom bereits geschlossenen Kaufvertrag zurückzutreten. Diesen Rücktritt teilt der Käufer der Gesellschaft schriftlich an die Anschrift der Betriebsstätte der Gesellschaft oder elektronisch an die im Musterformular angegebene E-Mail-Adresse mit. </w:t>
      </w:r>
    </w:p>
    <w:p w14:paraId="0E4AA884" w14:textId="77777777" w:rsidR="005E084C" w:rsidRPr="000838D0" w:rsidRDefault="005E084C" w:rsidP="005E084C">
      <w:pPr>
        <w:spacing w:after="200" w:line="300" w:lineRule="auto"/>
        <w:jc w:val="both"/>
        <w:rPr>
          <w:sz w:val="20"/>
          <w:szCs w:val="20"/>
        </w:rPr>
      </w:pPr>
      <w:r>
        <w:rPr>
          <w:rFonts w:ascii="Calibri" w:eastAsia="Calibri" w:hAnsi="Calibri" w:cs="Calibri"/>
          <w:sz w:val="20"/>
          <w:szCs w:val="20"/>
        </w:rPr>
        <w:t xml:space="preserve">Tritt der Käufer, der Verbraucher ist, vom Kaufvertrag zurück, sendet oder übergibt er der Gesellschaft die Ware, die er von ihr erhalten hat, unverzüglich, spätestens innerhalb von 14 Tagen ab dem Rücktritt vom Kaufvertrag. </w:t>
      </w:r>
    </w:p>
    <w:p w14:paraId="612F89A5" w14:textId="77777777" w:rsidR="005E084C" w:rsidRPr="000838D0" w:rsidRDefault="005E084C" w:rsidP="005E084C">
      <w:pPr>
        <w:spacing w:after="200" w:line="300" w:lineRule="auto"/>
        <w:jc w:val="both"/>
        <w:rPr>
          <w:spacing w:val="2"/>
          <w:sz w:val="20"/>
          <w:szCs w:val="20"/>
        </w:rPr>
      </w:pPr>
      <w:r>
        <w:rPr>
          <w:rFonts w:ascii="Calibri" w:eastAsia="Calibri" w:hAnsi="Calibri" w:cs="Calibri"/>
          <w:sz w:val="20"/>
          <w:szCs w:val="20"/>
        </w:rPr>
        <w:t>Tritt der Käufer, der Verbraucher ist, vom Kaufvertrag zurück, erstattet ihm die Gesellschaft unverzüglich, spätestens innerhalb von 14 Tagen ab dem Rücktritt vom Kaufvertrag, alle Geldbeträge (den Kaufpreis der gelieferten Ware) einschließlich der Lieferkosten, die sie von ihm aufgrund des Kaufvertrags erhalten hat, auf die gleiche Weise. Hat der Käufer eine andere als die günstigste von der Gesellschaft angebotene Lieferart gewählt, erstattet die Gesellschaft dem Käufer die Lieferkosten nur in Höhe der günstigsten angebotenen Lieferart. Die Gesellschaft ist nicht verpflichtet, die erhaltenen Geldbeträge an den Käufer zurückzuerstatten, bevor der Käufer ihr die Ware übergibt oder nachweist, dass er die Ware an die Gesellschaft abgesendet hat.</w:t>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p>
    <w:p w14:paraId="72CCE2CD" w14:textId="30E5B121" w:rsidR="00063095" w:rsidRPr="005E084C" w:rsidRDefault="005E084C" w:rsidP="005E084C">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Bidi"/>
          <w:spacing w:val="2"/>
          <w:sz w:val="20"/>
          <w:szCs w:val="20"/>
        </w:rPr>
        <w:t>Unterschrift:</w:t>
      </w:r>
    </w:p>
    <w:sectPr w:rsidR="00063095"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4227F"/>
    <w:rsid w:val="00063095"/>
    <w:rsid w:val="001E26AC"/>
    <w:rsid w:val="002547D6"/>
    <w:rsid w:val="00420B85"/>
    <w:rsid w:val="005403F4"/>
    <w:rsid w:val="005620FC"/>
    <w:rsid w:val="005E084C"/>
    <w:rsid w:val="00C27523"/>
    <w:rsid w:val="00D574AE"/>
    <w:rsid w:val="00E374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374AB"/>
    <w:rPr>
      <w:color w:val="605E5C"/>
      <w:shd w:val="clear" w:color="auto" w:fill="E1DFDD"/>
    </w:rPr>
  </w:style>
  <w:style w:type="character" w:styleId="Siln">
    <w:name w:val="Strong"/>
    <w:basedOn w:val="Standardnpsmoodstavce"/>
    <w:uiPriority w:val="22"/>
    <w:qFormat/>
    <w:rsid w:val="00042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1643</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7</cp:revision>
  <dcterms:created xsi:type="dcterms:W3CDTF">2022-11-15T09:06:00Z</dcterms:created>
  <dcterms:modified xsi:type="dcterms:W3CDTF">2024-07-13T09:19:00Z</dcterms:modified>
</cp:coreProperties>
</file>